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5ED" w:rsidRPr="00B655ED" w:rsidRDefault="00B655E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5ED">
        <w:rPr>
          <w:rFonts w:ascii="Times New Roman" w:eastAsia="Calibri" w:hAnsi="Times New Roman" w:cs="Times New Roman"/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A501CB" w:rsidRDefault="00A501CB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F9D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Тридцать </w:t>
      </w:r>
      <w:r w:rsidR="0057342D">
        <w:rPr>
          <w:rFonts w:ascii="Times New Roman" w:eastAsia="Calibri" w:hAnsi="Times New Roman" w:cs="Times New Roman"/>
          <w:sz w:val="28"/>
          <w:szCs w:val="28"/>
        </w:rPr>
        <w:t>пятой</w:t>
      </w: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55ED" w:rsidRPr="00BB1F9D" w:rsidRDefault="0057342D" w:rsidP="00BB1F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30.03</w:t>
      </w:r>
      <w:r w:rsidR="000B3374">
        <w:rPr>
          <w:rFonts w:ascii="Times New Roman" w:eastAsia="Calibri" w:hAnsi="Times New Roman" w:cs="Times New Roman"/>
          <w:sz w:val="28"/>
          <w:szCs w:val="28"/>
        </w:rPr>
        <w:t>.202</w:t>
      </w:r>
      <w:r w:rsidR="000B3374" w:rsidRPr="000B3374">
        <w:rPr>
          <w:rFonts w:ascii="Times New Roman" w:eastAsia="Calibri" w:hAnsi="Times New Roman" w:cs="Times New Roman"/>
          <w:sz w:val="28"/>
          <w:szCs w:val="28"/>
        </w:rPr>
        <w:t>3</w:t>
      </w:r>
      <w:r w:rsidR="00BB1F9D" w:rsidRPr="00BB1F9D">
        <w:rPr>
          <w:rFonts w:ascii="Times New Roman" w:eastAsia="Calibri" w:hAnsi="Times New Roman" w:cs="Times New Roman"/>
          <w:sz w:val="28"/>
          <w:szCs w:val="28"/>
        </w:rPr>
        <w:t>г                                                                                             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B655ED" w:rsidRPr="00BB1F9D" w:rsidRDefault="00BB1F9D" w:rsidP="00B655ED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внесении</w:t>
      </w:r>
      <w:r w:rsidR="00B655ED" w:rsidRPr="00BB1F9D">
        <w:rPr>
          <w:rFonts w:ascii="Times New Roman" w:eastAsia="Calibri" w:hAnsi="Times New Roman" w:cs="Times New Roman"/>
          <w:sz w:val="28"/>
          <w:szCs w:val="28"/>
        </w:rPr>
        <w:t xml:space="preserve"> изменений в правил</w:t>
      </w:r>
      <w:r w:rsidR="004274BD">
        <w:rPr>
          <w:rFonts w:ascii="Times New Roman" w:eastAsia="Calibri" w:hAnsi="Times New Roman" w:cs="Times New Roman"/>
          <w:sz w:val="28"/>
          <w:szCs w:val="28"/>
        </w:rPr>
        <w:t xml:space="preserve">а землепользования и застройки </w:t>
      </w:r>
      <w:r w:rsidR="00B655ED" w:rsidRPr="00BB1F9D">
        <w:rPr>
          <w:rFonts w:ascii="Times New Roman" w:eastAsia="Calibri" w:hAnsi="Times New Roman" w:cs="Times New Roman"/>
          <w:sz w:val="28"/>
          <w:szCs w:val="28"/>
        </w:rPr>
        <w:t>рабочего поселка Посевная Черепановского района Новосибирской области</w:t>
      </w:r>
      <w:r w:rsidR="0057342D">
        <w:rPr>
          <w:rFonts w:ascii="Times New Roman" w:eastAsia="Calibri" w:hAnsi="Times New Roman" w:cs="Times New Roman"/>
          <w:sz w:val="28"/>
          <w:szCs w:val="28"/>
        </w:rPr>
        <w:t xml:space="preserve">, принятии проекта </w:t>
      </w:r>
      <w:r w:rsidR="0057342D" w:rsidRPr="0057342D">
        <w:rPr>
          <w:rFonts w:ascii="Times New Roman" w:eastAsia="Calibri" w:hAnsi="Times New Roman" w:cs="Times New Roman"/>
          <w:sz w:val="28"/>
          <w:szCs w:val="28"/>
        </w:rPr>
        <w:t xml:space="preserve">муниципального правового акта </w:t>
      </w:r>
      <w:r w:rsidR="00803178">
        <w:rPr>
          <w:rFonts w:ascii="Times New Roman" w:eastAsia="Calibri" w:hAnsi="Times New Roman" w:cs="Times New Roman"/>
          <w:sz w:val="28"/>
          <w:szCs w:val="28"/>
        </w:rPr>
        <w:t>о</w:t>
      </w:r>
      <w:r w:rsidR="0057342D" w:rsidRPr="0057342D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в правила землепользования и застройки рабочего поселка Посевная Черепановского района Новосибирской области</w:t>
      </w:r>
    </w:p>
    <w:p w:rsidR="00B655ED" w:rsidRPr="00B655ED" w:rsidRDefault="00B655ED" w:rsidP="00B655ED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55ED" w:rsidRPr="00B655ED" w:rsidRDefault="006643F1" w:rsidP="00B655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655ED" w:rsidRPr="00B655ED">
        <w:rPr>
          <w:rFonts w:ascii="Times New Roman" w:eastAsia="Calibri" w:hAnsi="Times New Roman" w:cs="Times New Roman"/>
          <w:sz w:val="28"/>
          <w:szCs w:val="28"/>
        </w:rPr>
        <w:t>соответствии со статьями 31-33 Градостроительного кодекса Российской Федерации</w:t>
      </w:r>
      <w:r w:rsidR="00B655ED">
        <w:rPr>
          <w:rFonts w:ascii="Times New Roman" w:eastAsia="Calibri" w:hAnsi="Times New Roman" w:cs="Times New Roman"/>
          <w:sz w:val="28"/>
          <w:szCs w:val="28"/>
        </w:rPr>
        <w:t>, ст. 7, 3</w:t>
      </w:r>
      <w:r w:rsidR="00B655ED" w:rsidRPr="00B655ED">
        <w:rPr>
          <w:rFonts w:ascii="Times New Roman" w:eastAsia="Calibri" w:hAnsi="Times New Roman" w:cs="Times New Roman"/>
          <w:sz w:val="28"/>
          <w:szCs w:val="28"/>
        </w:rPr>
        <w:t>5 Федерального закона от 06.10.2003 г. № 131-ФЗ "Об общих принципах организации местного самоупра</w:t>
      </w:r>
      <w:r w:rsidR="00C71CC2">
        <w:rPr>
          <w:rFonts w:ascii="Times New Roman" w:eastAsia="Calibri" w:hAnsi="Times New Roman" w:cs="Times New Roman"/>
          <w:sz w:val="28"/>
          <w:szCs w:val="28"/>
        </w:rPr>
        <w:t>вления в Российской Федерации"</w:t>
      </w:r>
      <w:r w:rsidR="00B655ED" w:rsidRPr="00B655ED">
        <w:rPr>
          <w:rFonts w:ascii="Times New Roman" w:eastAsia="Calibri" w:hAnsi="Times New Roman" w:cs="Times New Roman"/>
          <w:sz w:val="28"/>
          <w:szCs w:val="28"/>
        </w:rPr>
        <w:t>,</w:t>
      </w:r>
      <w:r w:rsidR="00B655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55ED" w:rsidRPr="00B655ED">
        <w:rPr>
          <w:rFonts w:ascii="Times New Roman" w:eastAsia="Calibri" w:hAnsi="Times New Roman" w:cs="Times New Roman"/>
          <w:sz w:val="28"/>
          <w:szCs w:val="28"/>
        </w:rPr>
        <w:t>Совет депу</w:t>
      </w:r>
      <w:r w:rsidR="00A84EED">
        <w:rPr>
          <w:rFonts w:ascii="Times New Roman" w:eastAsia="Calibri" w:hAnsi="Times New Roman" w:cs="Times New Roman"/>
          <w:sz w:val="28"/>
          <w:szCs w:val="28"/>
        </w:rPr>
        <w:t>татов рабочего поселка Посевная</w:t>
      </w:r>
      <w:r w:rsidR="00B655ED" w:rsidRPr="00B655ED">
        <w:rPr>
          <w:rFonts w:ascii="Times New Roman" w:eastAsia="Calibri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57342D" w:rsidRDefault="00B655ED" w:rsidP="0057342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0E58D1" w:rsidRPr="0057342D" w:rsidRDefault="0057342D" w:rsidP="00803178">
      <w:pPr>
        <w:pStyle w:val="ac"/>
        <w:numPr>
          <w:ilvl w:val="0"/>
          <w:numId w:val="46"/>
        </w:numPr>
        <w:spacing w:after="0" w:line="240" w:lineRule="auto"/>
        <w:ind w:left="0" w:firstLine="709"/>
        <w:rPr>
          <w:sz w:val="36"/>
          <w:szCs w:val="28"/>
        </w:rPr>
      </w:pPr>
      <w:r w:rsidRPr="0057342D">
        <w:rPr>
          <w:szCs w:val="28"/>
        </w:rPr>
        <w:t>Принять проект муниципального правового акта</w:t>
      </w:r>
      <w:r>
        <w:rPr>
          <w:szCs w:val="28"/>
          <w:lang w:val="ru-RU"/>
        </w:rPr>
        <w:t xml:space="preserve"> «</w:t>
      </w:r>
      <w:r w:rsidRPr="0057342D">
        <w:rPr>
          <w:szCs w:val="28"/>
          <w:lang w:val="ru-RU"/>
        </w:rPr>
        <w:t>О внесении изменений в правила землепользования и застройки рабочего поселка Посевная Черепановского района Новосибирской области</w:t>
      </w:r>
      <w:r>
        <w:rPr>
          <w:szCs w:val="28"/>
          <w:lang w:val="ru-RU"/>
        </w:rPr>
        <w:t>»</w:t>
      </w:r>
      <w:r w:rsidR="00B655ED" w:rsidRPr="0057342D">
        <w:rPr>
          <w:szCs w:val="28"/>
        </w:rPr>
        <w:t>:</w:t>
      </w:r>
    </w:p>
    <w:p w:rsidR="000B43AE" w:rsidRPr="006643F1" w:rsidRDefault="006643F1" w:rsidP="006643F1">
      <w:pPr>
        <w:pStyle w:val="ac"/>
        <w:numPr>
          <w:ilvl w:val="1"/>
          <w:numId w:val="46"/>
        </w:numPr>
        <w:spacing w:after="0" w:line="240" w:lineRule="auto"/>
        <w:ind w:left="0" w:firstLine="709"/>
        <w:rPr>
          <w:szCs w:val="28"/>
        </w:rPr>
      </w:pPr>
      <w:r>
        <w:rPr>
          <w:szCs w:val="28"/>
          <w:lang w:val="ru-RU"/>
        </w:rPr>
        <w:t>Таблицу 3 «</w:t>
      </w:r>
      <w:r w:rsidRPr="006643F1">
        <w:rPr>
          <w:szCs w:val="28"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</w:t>
      </w:r>
      <w:r>
        <w:rPr>
          <w:szCs w:val="28"/>
          <w:lang w:val="ru-RU"/>
        </w:rPr>
        <w:t>»</w:t>
      </w:r>
      <w:r w:rsidR="000E58D1">
        <w:rPr>
          <w:szCs w:val="28"/>
          <w:lang w:val="ru-RU"/>
        </w:rPr>
        <w:t xml:space="preserve"> </w:t>
      </w:r>
      <w:r w:rsidR="00006B7C">
        <w:rPr>
          <w:szCs w:val="28"/>
          <w:lang w:val="ru-RU"/>
        </w:rPr>
        <w:t>изложить</w:t>
      </w:r>
      <w:r w:rsidR="000B43AE">
        <w:rPr>
          <w:szCs w:val="28"/>
        </w:rPr>
        <w:t xml:space="preserve"> в следующей редакции</w:t>
      </w:r>
      <w:r w:rsidR="000B43AE">
        <w:rPr>
          <w:szCs w:val="28"/>
          <w:lang w:val="ru-RU"/>
        </w:rPr>
        <w:t>:</w:t>
      </w:r>
    </w:p>
    <w:p w:rsidR="006643F1" w:rsidRPr="000B43AE" w:rsidRDefault="006643F1" w:rsidP="006643F1">
      <w:pPr>
        <w:pStyle w:val="ac"/>
        <w:numPr>
          <w:ilvl w:val="1"/>
          <w:numId w:val="46"/>
        </w:numPr>
        <w:spacing w:after="0" w:line="240" w:lineRule="auto"/>
        <w:rPr>
          <w:szCs w:val="28"/>
        </w:rPr>
        <w:sectPr w:rsidR="006643F1" w:rsidRPr="000B43AE" w:rsidSect="006643F1">
          <w:headerReference w:type="default" r:id="rId8"/>
          <w:footerReference w:type="even" r:id="rId9"/>
          <w:pgSz w:w="11906" w:h="16838"/>
          <w:pgMar w:top="678" w:right="851" w:bottom="851" w:left="851" w:header="709" w:footer="709" w:gutter="0"/>
          <w:cols w:space="708"/>
          <w:titlePg/>
          <w:docGrid w:linePitch="381"/>
        </w:sectPr>
      </w:pPr>
    </w:p>
    <w:p w:rsidR="00D965CA" w:rsidRPr="00D965CA" w:rsidRDefault="00D965CA" w:rsidP="000B43AE">
      <w:pPr>
        <w:tabs>
          <w:tab w:val="left" w:pos="829"/>
          <w:tab w:val="left" w:pos="814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3</w:t>
      </w: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right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</w:t>
      </w: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56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4"/>
        <w:gridCol w:w="5036"/>
        <w:gridCol w:w="994"/>
        <w:gridCol w:w="992"/>
        <w:gridCol w:w="1215"/>
        <w:gridCol w:w="61"/>
        <w:gridCol w:w="1073"/>
        <w:gridCol w:w="75"/>
        <w:gridCol w:w="917"/>
        <w:gridCol w:w="238"/>
        <w:gridCol w:w="754"/>
        <w:gridCol w:w="95"/>
        <w:gridCol w:w="838"/>
        <w:gridCol w:w="1335"/>
        <w:gridCol w:w="109"/>
        <w:gridCol w:w="1343"/>
      </w:tblGrid>
      <w:tr w:rsidR="00D965CA" w:rsidRPr="00D965CA" w:rsidTr="00D965CA">
        <w:trPr>
          <w:tblHeader/>
        </w:trPr>
        <w:tc>
          <w:tcPr>
            <w:tcW w:w="614" w:type="dxa"/>
            <w:vMerge w:val="restart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5036" w:type="dxa"/>
            <w:vMerge w:val="restart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вида разрешенного использования (код вида)</w:t>
            </w:r>
          </w:p>
        </w:tc>
        <w:tc>
          <w:tcPr>
            <w:tcW w:w="10039" w:type="dxa"/>
            <w:gridSpan w:val="14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D965CA" w:rsidRPr="00D965CA" w:rsidTr="00D965CA">
        <w:trPr>
          <w:trHeight w:val="495"/>
          <w:tblHeader/>
        </w:trPr>
        <w:tc>
          <w:tcPr>
            <w:tcW w:w="614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6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нежилых помещений в жилых домах,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(процент)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215" w:type="dxa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 min, (га)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 max, (га)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Отступ min, (м)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 min, (ед.)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933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 max, (ед.)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335" w:type="dxa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застройки min, (процент)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452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застройки max, (процент)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8"/>
            </w:r>
          </w:p>
        </w:tc>
      </w:tr>
      <w:tr w:rsidR="00D965CA" w:rsidRPr="00D965CA" w:rsidTr="00D965CA">
        <w:trPr>
          <w:trHeight w:val="70"/>
          <w:tblHeader/>
        </w:trPr>
        <w:tc>
          <w:tcPr>
            <w:tcW w:w="614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6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</w:p>
        </w:tc>
        <w:tc>
          <w:tcPr>
            <w:tcW w:w="992" w:type="dxa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</w:p>
        </w:tc>
        <w:tc>
          <w:tcPr>
            <w:tcW w:w="1215" w:type="dxa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 на полевых участках (1.16)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704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 (1.18)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9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0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1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2"/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3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4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ведения личного подсобного хозяйства (2.2)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0B43AE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5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6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7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8"/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9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0"/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1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5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5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 (2.5)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tabs>
                <w:tab w:val="center" w:pos="577"/>
                <w:tab w:val="left" w:pos="1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 (3.6.2)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Цирки и зверинцы (3.6.3)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 (3.7.1)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(4.4)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(4.6)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 (4.7)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 (4.9.1)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 (4.9.1.1)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 (4.9.1.2)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 (4.9.1.3)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 (4.9.1.4)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спортивно-зрелищных мероприятий (5.1.1)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 (5.1.2)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 (5.1.3)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 (5.1.4)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спорт (5.1.5)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базы (5.1.7)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 (6.9.1)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 (7.1)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 (7.2)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 (7.3)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 (9.1)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 (9.3)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пользование водными объектами (11.1)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Специальное пользование водными объектами (11.2)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Гидротехнические сооружения (11.3)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 (12.0)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общего назначения (13.0)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огородничества (13.1)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562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садоводства (13.2)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2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D965CA" w:rsidRPr="00D965CA" w:rsidRDefault="00D965CA" w:rsidP="000B43A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  <w:sectPr w:rsidR="00D965CA" w:rsidRPr="00D965CA" w:rsidSect="00D965CA">
          <w:endnotePr>
            <w:numFmt w:val="decimal"/>
          </w:endnotePr>
          <w:pgSz w:w="16840" w:h="11907" w:orient="landscape"/>
          <w:pgMar w:top="426" w:right="680" w:bottom="709" w:left="709" w:header="720" w:footer="720" w:gutter="0"/>
          <w:pgNumType w:start="1"/>
          <w:cols w:space="720"/>
          <w:titlePg/>
          <w:docGrid w:linePitch="381"/>
        </w:sectPr>
      </w:pPr>
    </w:p>
    <w:p w:rsidR="00D965CA" w:rsidRPr="00D965CA" w:rsidRDefault="00D965CA" w:rsidP="006643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965CA" w:rsidRPr="00D965CA" w:rsidSect="00D965CA">
          <w:pgSz w:w="16838" w:h="11906" w:orient="landscape"/>
          <w:pgMar w:top="851" w:right="678" w:bottom="1418" w:left="851" w:header="709" w:footer="709" w:gutter="0"/>
          <w:cols w:space="708"/>
          <w:docGrid w:linePitch="381"/>
        </w:sectPr>
      </w:pPr>
    </w:p>
    <w:p w:rsidR="00803178" w:rsidRPr="00803178" w:rsidRDefault="00803178" w:rsidP="00803178">
      <w:pPr>
        <w:pStyle w:val="ac"/>
        <w:numPr>
          <w:ilvl w:val="0"/>
          <w:numId w:val="49"/>
        </w:numPr>
        <w:spacing w:after="0" w:line="240" w:lineRule="auto"/>
        <w:ind w:left="0" w:firstLine="709"/>
        <w:rPr>
          <w:szCs w:val="28"/>
        </w:rPr>
      </w:pPr>
      <w:r w:rsidRPr="00803178">
        <w:rPr>
          <w:szCs w:val="28"/>
        </w:rPr>
        <w:lastRenderedPageBreak/>
        <w:t>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</w:t>
      </w:r>
      <w:bookmarkStart w:id="0" w:name="_GoBack"/>
      <w:bookmarkEnd w:id="0"/>
      <w:r w:rsidRPr="00803178">
        <w:rPr>
          <w:szCs w:val="28"/>
        </w:rPr>
        <w:t xml:space="preserve"> «О внесении изменений в правила землепользования и застройки рабочего поселка Посевная Черепановского района Новосибирской области» на 10.04.2023 года в 14.00ч. в МКУ ГДК.</w:t>
      </w:r>
    </w:p>
    <w:p w:rsidR="00B655ED" w:rsidRPr="00803178" w:rsidRDefault="00495783" w:rsidP="00803178">
      <w:pPr>
        <w:pStyle w:val="ac"/>
        <w:numPr>
          <w:ilvl w:val="0"/>
          <w:numId w:val="49"/>
        </w:numPr>
        <w:spacing w:after="0" w:line="240" w:lineRule="auto"/>
        <w:ind w:left="0" w:firstLine="709"/>
        <w:rPr>
          <w:szCs w:val="28"/>
        </w:rPr>
      </w:pPr>
      <w:r w:rsidRPr="00803178">
        <w:rPr>
          <w:szCs w:val="28"/>
        </w:rPr>
        <w:t>Данное решение вступает в силу после его официального опубликования в печатном издании «Посевнинский вестник».</w:t>
      </w:r>
    </w:p>
    <w:p w:rsidR="00B655ED" w:rsidRPr="00B655ED" w:rsidRDefault="00B655ED" w:rsidP="00B655ED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55ED" w:rsidRPr="00B655ED" w:rsidRDefault="00B655ED" w:rsidP="00B655ED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Глава рабочего поселка Посевная</w:t>
      </w:r>
    </w:p>
    <w:p w:rsidR="00B655ED" w:rsidRPr="00B655ED" w:rsidRDefault="00B655ED" w:rsidP="00B655ED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 района Новосибирской области                       С.А.Колесников</w:t>
      </w:r>
    </w:p>
    <w:p w:rsidR="00B655ED" w:rsidRPr="00B655ED" w:rsidRDefault="00B655ED" w:rsidP="00B655ED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55ED" w:rsidRPr="00B655ED" w:rsidRDefault="00B655ED" w:rsidP="00B655ED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B655ED" w:rsidRPr="00B655ED" w:rsidRDefault="00B655ED" w:rsidP="00B655ED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</w:p>
    <w:p w:rsidR="00B655ED" w:rsidRPr="00B655ED" w:rsidRDefault="00B655ED" w:rsidP="00B655ED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 района Новосибирской области                            В.Н.Муранов</w:t>
      </w:r>
    </w:p>
    <w:p w:rsidR="00D128CF" w:rsidRDefault="00D128CF"/>
    <w:sectPr w:rsidR="00D1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AAC" w:rsidRDefault="00520AAC" w:rsidP="00D965CA">
      <w:pPr>
        <w:spacing w:after="0" w:line="240" w:lineRule="auto"/>
      </w:pPr>
      <w:r>
        <w:separator/>
      </w:r>
    </w:p>
  </w:endnote>
  <w:endnote w:type="continuationSeparator" w:id="0">
    <w:p w:rsidR="00520AAC" w:rsidRDefault="00520AAC" w:rsidP="00D96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149" w:rsidRDefault="00C07149" w:rsidP="00D965CA">
    <w:pPr>
      <w:pStyle w:val="a7"/>
      <w:rPr>
        <w:rStyle w:val="a9"/>
        <w:rFonts w:eastAsia="Calibri"/>
      </w:rPr>
    </w:pPr>
    <w:r>
      <w:rPr>
        <w:rStyle w:val="a9"/>
        <w:rFonts w:eastAsia="Calibri"/>
      </w:rPr>
      <w:fldChar w:fldCharType="begin"/>
    </w:r>
    <w:r>
      <w:rPr>
        <w:rStyle w:val="a9"/>
        <w:rFonts w:eastAsia="Calibri"/>
      </w:rPr>
      <w:instrText xml:space="preserve">PAGE  </w:instrText>
    </w:r>
    <w:r>
      <w:rPr>
        <w:rStyle w:val="a9"/>
        <w:rFonts w:eastAsia="Calibri"/>
      </w:rPr>
      <w:fldChar w:fldCharType="end"/>
    </w:r>
  </w:p>
  <w:p w:rsidR="00C07149" w:rsidRDefault="00C07149" w:rsidP="00D965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AAC" w:rsidRDefault="00520AAC" w:rsidP="00D965CA">
      <w:pPr>
        <w:spacing w:after="0" w:line="240" w:lineRule="auto"/>
      </w:pPr>
      <w:r>
        <w:separator/>
      </w:r>
    </w:p>
  </w:footnote>
  <w:footnote w:type="continuationSeparator" w:id="0">
    <w:p w:rsidR="00520AAC" w:rsidRDefault="00520AAC" w:rsidP="00D965CA">
      <w:pPr>
        <w:spacing w:after="0" w:line="240" w:lineRule="auto"/>
      </w:pPr>
      <w:r>
        <w:continuationSeparator/>
      </w:r>
    </w:p>
  </w:footnote>
  <w:footnote w:id="1">
    <w:p w:rsidR="00C07149" w:rsidRPr="00B74EA0" w:rsidRDefault="00C07149" w:rsidP="00D965C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2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3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4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5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6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7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8">
    <w:p w:rsidR="00C07149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9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0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11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12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13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14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15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6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17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18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19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1">
    <w:p w:rsidR="00C07149" w:rsidRPr="00EB6946" w:rsidRDefault="00C07149" w:rsidP="00D965C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22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149" w:rsidRDefault="00C07149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803178" w:rsidRPr="00803178">
      <w:rPr>
        <w:noProof/>
        <w:lang w:val="ru-RU"/>
      </w:rPr>
      <w:t>6</w:t>
    </w:r>
    <w:r>
      <w:fldChar w:fldCharType="end"/>
    </w:r>
  </w:p>
  <w:p w:rsidR="00C07149" w:rsidRPr="0076646D" w:rsidRDefault="00C07149">
    <w:pPr>
      <w:pStyle w:val="ae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8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36459"/>
    <w:multiLevelType w:val="hybridMultilevel"/>
    <w:tmpl w:val="7458B122"/>
    <w:lvl w:ilvl="0" w:tplc="4998BA8E">
      <w:start w:val="1"/>
      <w:numFmt w:val="decimal"/>
      <w:lvlText w:val="%1."/>
      <w:lvlJc w:val="left"/>
      <w:pPr>
        <w:ind w:left="1620" w:hanging="36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8" w15:restartNumberingAfterBreak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9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3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CD12C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2276520"/>
    <w:multiLevelType w:val="multilevel"/>
    <w:tmpl w:val="94BA358C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0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3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6" w15:restartNumberingAfterBreak="0">
    <w:nsid w:val="60055BAF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4EB5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5ED1357"/>
    <w:multiLevelType w:val="hybridMultilevel"/>
    <w:tmpl w:val="C8A4E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1424B36"/>
    <w:multiLevelType w:val="hybridMultilevel"/>
    <w:tmpl w:val="B85C3904"/>
    <w:lvl w:ilvl="0" w:tplc="4BD0F8E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7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8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9"/>
  </w:num>
  <w:num w:numId="4">
    <w:abstractNumId w:val="14"/>
  </w:num>
  <w:num w:numId="5">
    <w:abstractNumId w:val="7"/>
  </w:num>
  <w:num w:numId="6">
    <w:abstractNumId w:val="20"/>
  </w:num>
  <w:num w:numId="7">
    <w:abstractNumId w:val="1"/>
  </w:num>
  <w:num w:numId="8">
    <w:abstractNumId w:val="45"/>
  </w:num>
  <w:num w:numId="9">
    <w:abstractNumId w:val="37"/>
  </w:num>
  <w:num w:numId="10">
    <w:abstractNumId w:val="38"/>
  </w:num>
  <w:num w:numId="11">
    <w:abstractNumId w:val="34"/>
  </w:num>
  <w:num w:numId="12">
    <w:abstractNumId w:val="31"/>
  </w:num>
  <w:num w:numId="13">
    <w:abstractNumId w:val="47"/>
  </w:num>
  <w:num w:numId="14">
    <w:abstractNumId w:val="22"/>
  </w:num>
  <w:num w:numId="15">
    <w:abstractNumId w:val="0"/>
  </w:num>
  <w:num w:numId="16">
    <w:abstractNumId w:val="32"/>
  </w:num>
  <w:num w:numId="17">
    <w:abstractNumId w:val="28"/>
  </w:num>
  <w:num w:numId="18">
    <w:abstractNumId w:val="9"/>
  </w:num>
  <w:num w:numId="19">
    <w:abstractNumId w:val="42"/>
  </w:num>
  <w:num w:numId="20">
    <w:abstractNumId w:val="26"/>
  </w:num>
  <w:num w:numId="21">
    <w:abstractNumId w:val="44"/>
  </w:num>
  <w:num w:numId="22">
    <w:abstractNumId w:val="16"/>
  </w:num>
  <w:num w:numId="23">
    <w:abstractNumId w:val="18"/>
  </w:num>
  <w:num w:numId="24">
    <w:abstractNumId w:val="3"/>
  </w:num>
  <w:num w:numId="25">
    <w:abstractNumId w:val="12"/>
  </w:num>
  <w:num w:numId="26">
    <w:abstractNumId w:val="10"/>
  </w:num>
  <w:num w:numId="27">
    <w:abstractNumId w:val="2"/>
  </w:num>
  <w:num w:numId="28">
    <w:abstractNumId w:val="15"/>
  </w:num>
  <w:num w:numId="29">
    <w:abstractNumId w:val="25"/>
  </w:num>
  <w:num w:numId="30">
    <w:abstractNumId w:val="21"/>
  </w:num>
  <w:num w:numId="31">
    <w:abstractNumId w:val="4"/>
  </w:num>
  <w:num w:numId="32">
    <w:abstractNumId w:val="46"/>
  </w:num>
  <w:num w:numId="33">
    <w:abstractNumId w:val="5"/>
  </w:num>
  <w:num w:numId="34">
    <w:abstractNumId w:val="6"/>
  </w:num>
  <w:num w:numId="35">
    <w:abstractNumId w:val="8"/>
  </w:num>
  <w:num w:numId="36">
    <w:abstractNumId w:val="36"/>
  </w:num>
  <w:num w:numId="37">
    <w:abstractNumId w:val="19"/>
  </w:num>
  <w:num w:numId="38">
    <w:abstractNumId w:val="11"/>
  </w:num>
  <w:num w:numId="39">
    <w:abstractNumId w:val="17"/>
  </w:num>
  <w:num w:numId="40">
    <w:abstractNumId w:val="33"/>
  </w:num>
  <w:num w:numId="41">
    <w:abstractNumId w:val="24"/>
  </w:num>
  <w:num w:numId="42">
    <w:abstractNumId w:val="40"/>
  </w:num>
  <w:num w:numId="43">
    <w:abstractNumId w:val="48"/>
  </w:num>
  <w:num w:numId="44">
    <w:abstractNumId w:val="30"/>
  </w:num>
  <w:num w:numId="45">
    <w:abstractNumId w:val="35"/>
  </w:num>
  <w:num w:numId="46">
    <w:abstractNumId w:val="39"/>
  </w:num>
  <w:num w:numId="47">
    <w:abstractNumId w:val="27"/>
  </w:num>
  <w:num w:numId="48">
    <w:abstractNumId w:val="41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5ED"/>
    <w:rsid w:val="00006B7C"/>
    <w:rsid w:val="00044E1A"/>
    <w:rsid w:val="000B3374"/>
    <w:rsid w:val="000B43AE"/>
    <w:rsid w:val="000E58D1"/>
    <w:rsid w:val="00102B02"/>
    <w:rsid w:val="00187353"/>
    <w:rsid w:val="004274BD"/>
    <w:rsid w:val="00495783"/>
    <w:rsid w:val="004B6817"/>
    <w:rsid w:val="00520AAC"/>
    <w:rsid w:val="0057342D"/>
    <w:rsid w:val="006643F1"/>
    <w:rsid w:val="00803178"/>
    <w:rsid w:val="009E62A7"/>
    <w:rsid w:val="00A501CB"/>
    <w:rsid w:val="00A84EED"/>
    <w:rsid w:val="00A93D02"/>
    <w:rsid w:val="00AB5804"/>
    <w:rsid w:val="00B655ED"/>
    <w:rsid w:val="00BB1F9D"/>
    <w:rsid w:val="00C07149"/>
    <w:rsid w:val="00C71CC2"/>
    <w:rsid w:val="00D06E5F"/>
    <w:rsid w:val="00D128CF"/>
    <w:rsid w:val="00D965CA"/>
    <w:rsid w:val="00DA12F7"/>
    <w:rsid w:val="00ED20A8"/>
    <w:rsid w:val="00F26CE7"/>
    <w:rsid w:val="00F50FA7"/>
    <w:rsid w:val="00FB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02C0"/>
  <w15:docId w15:val="{451F8C6A-0F34-4899-BA11-14A8353C8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D965CA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D965CA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qFormat/>
    <w:rsid w:val="00D965CA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D965CA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D965CA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D965CA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D965CA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D965CA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D965CA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65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1"/>
    <w:link w:val="10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30">
    <w:name w:val="Заголовок 3 Знак"/>
    <w:basedOn w:val="a1"/>
    <w:link w:val="3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D965CA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D965C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D965CA"/>
    <w:rPr>
      <w:rFonts w:ascii="Times New Roman" w:eastAsia="Calibri" w:hAnsi="Times New Roman" w:cs="Times New Roman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D965CA"/>
  </w:style>
  <w:style w:type="table" w:customStyle="1" w:styleId="13">
    <w:name w:val="Сетка таблицы1"/>
    <w:basedOn w:val="a2"/>
    <w:next w:val="a4"/>
    <w:uiPriority w:val="59"/>
    <w:rsid w:val="00D96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965CA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Plain Text"/>
    <w:basedOn w:val="a0"/>
    <w:link w:val="a6"/>
    <w:uiPriority w:val="99"/>
    <w:rsid w:val="00D965CA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Текст Знак"/>
    <w:basedOn w:val="a1"/>
    <w:link w:val="a5"/>
    <w:uiPriority w:val="99"/>
    <w:rsid w:val="00D965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footer"/>
    <w:basedOn w:val="a0"/>
    <w:link w:val="a8"/>
    <w:rsid w:val="00D965CA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rsid w:val="00D965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1"/>
    <w:rsid w:val="00D965CA"/>
  </w:style>
  <w:style w:type="paragraph" w:styleId="31">
    <w:name w:val="Body Text Indent 3"/>
    <w:basedOn w:val="a0"/>
    <w:link w:val="32"/>
    <w:rsid w:val="00D965CA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D965CA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a">
    <w:name w:val="Body Text"/>
    <w:basedOn w:val="a0"/>
    <w:link w:val="ab"/>
    <w:rsid w:val="00D965CA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1"/>
    <w:link w:val="aa"/>
    <w:rsid w:val="00D96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List Paragraph"/>
    <w:basedOn w:val="a0"/>
    <w:link w:val="ad"/>
    <w:uiPriority w:val="34"/>
    <w:qFormat/>
    <w:rsid w:val="00D965CA"/>
    <w:pPr>
      <w:suppressAutoHyphens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d">
    <w:name w:val="Абзац списка Знак"/>
    <w:link w:val="ac"/>
    <w:uiPriority w:val="34"/>
    <w:locked/>
    <w:rsid w:val="00D965CA"/>
    <w:rPr>
      <w:rFonts w:ascii="Times New Roman" w:eastAsia="Calibri" w:hAnsi="Times New Roman" w:cs="Times New Roman"/>
      <w:sz w:val="28"/>
      <w:lang w:val="x-none"/>
    </w:rPr>
  </w:style>
  <w:style w:type="paragraph" w:customStyle="1" w:styleId="ConsPlusNormal">
    <w:name w:val="ConsPlusNormal"/>
    <w:link w:val="ConsPlusNormal0"/>
    <w:rsid w:val="00D965CA"/>
    <w:pPr>
      <w:widowControl w:val="0"/>
      <w:spacing w:after="0" w:line="240" w:lineRule="auto"/>
      <w:ind w:firstLine="720"/>
    </w:pPr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ru-RU"/>
    </w:rPr>
  </w:style>
  <w:style w:type="numbering" w:customStyle="1" w:styleId="List0">
    <w:name w:val="List 0"/>
    <w:basedOn w:val="a3"/>
    <w:autoRedefine/>
    <w:semiHidden/>
    <w:rsid w:val="00D965CA"/>
    <w:pPr>
      <w:numPr>
        <w:numId w:val="38"/>
      </w:numPr>
    </w:pPr>
  </w:style>
  <w:style w:type="paragraph" w:styleId="ae">
    <w:name w:val="header"/>
    <w:basedOn w:val="a0"/>
    <w:link w:val="af"/>
    <w:uiPriority w:val="99"/>
    <w:rsid w:val="00D965CA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Верхний колонтитул Знак"/>
    <w:basedOn w:val="a1"/>
    <w:link w:val="ae"/>
    <w:uiPriority w:val="99"/>
    <w:rsid w:val="00D965C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4">
    <w:name w:val="Обычный1"/>
    <w:rsid w:val="00D965C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styleId="af0">
    <w:name w:val="annotation reference"/>
    <w:rsid w:val="00D965CA"/>
    <w:rPr>
      <w:sz w:val="18"/>
      <w:szCs w:val="18"/>
    </w:rPr>
  </w:style>
  <w:style w:type="paragraph" w:styleId="af1">
    <w:name w:val="annotation text"/>
    <w:basedOn w:val="a0"/>
    <w:link w:val="af2"/>
    <w:rsid w:val="00D965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2">
    <w:name w:val="Текст примечания Знак"/>
    <w:basedOn w:val="a1"/>
    <w:link w:val="af1"/>
    <w:rsid w:val="00D965CA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3">
    <w:name w:val="Balloon Text"/>
    <w:basedOn w:val="a0"/>
    <w:link w:val="af4"/>
    <w:rsid w:val="00D965CA"/>
    <w:pPr>
      <w:suppressAutoHyphens/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1"/>
    <w:link w:val="af3"/>
    <w:rsid w:val="00D965C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5">
    <w:name w:val="Абзац списка1"/>
    <w:basedOn w:val="a0"/>
    <w:rsid w:val="00D965CA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5">
    <w:name w:val="Hyperlink"/>
    <w:unhideWhenUsed/>
    <w:rsid w:val="00D965CA"/>
    <w:rPr>
      <w:color w:val="0000FF"/>
      <w:u w:val="single"/>
    </w:rPr>
  </w:style>
  <w:style w:type="character" w:styleId="af6">
    <w:name w:val="FollowedHyperlink"/>
    <w:uiPriority w:val="99"/>
    <w:unhideWhenUsed/>
    <w:rsid w:val="00D965CA"/>
    <w:rPr>
      <w:color w:val="800080"/>
      <w:u w:val="single"/>
    </w:rPr>
  </w:style>
  <w:style w:type="paragraph" w:customStyle="1" w:styleId="xl63">
    <w:name w:val="xl63"/>
    <w:basedOn w:val="a0"/>
    <w:rsid w:val="00D965CA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D965CA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D965CA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D965CA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D965CA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D965CA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D965CA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D965CA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D965C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D965C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f7">
    <w:name w:val="annotation subject"/>
    <w:basedOn w:val="af1"/>
    <w:next w:val="af1"/>
    <w:link w:val="af8"/>
    <w:rsid w:val="00D965CA"/>
    <w:rPr>
      <w:b/>
      <w:bCs/>
    </w:rPr>
  </w:style>
  <w:style w:type="character" w:customStyle="1" w:styleId="af8">
    <w:name w:val="Тема примечания Знак"/>
    <w:basedOn w:val="af2"/>
    <w:link w:val="af7"/>
    <w:rsid w:val="00D965CA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customStyle="1" w:styleId="ConsPlusNonformat">
    <w:name w:val="ConsPlusNonformat"/>
    <w:uiPriority w:val="99"/>
    <w:rsid w:val="00D96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 Spacing"/>
    <w:aliases w:val="с интервалом,Без интервала1,No Spacing,No Spacing1"/>
    <w:link w:val="afa"/>
    <w:uiPriority w:val="1"/>
    <w:qFormat/>
    <w:rsid w:val="00D965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965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b">
    <w:name w:val="Normal (Web)"/>
    <w:basedOn w:val="a0"/>
    <w:uiPriority w:val="99"/>
    <w:unhideWhenUsed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D965CA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D965C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D965CA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0">
    <w:name w:val="Табличный_таблица_11"/>
    <w:link w:val="111"/>
    <w:qFormat/>
    <w:rsid w:val="00D965CA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sid w:val="00D965CA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D96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D965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D965CA"/>
    <w:rPr>
      <w:vertAlign w:val="superscript"/>
    </w:rPr>
  </w:style>
  <w:style w:type="paragraph" w:styleId="aff2">
    <w:name w:val="Body Text Indent"/>
    <w:basedOn w:val="a0"/>
    <w:link w:val="aff3"/>
    <w:rsid w:val="00D965CA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D96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2">
    <w:name w:val="Табличный_боковик_11"/>
    <w:link w:val="113"/>
    <w:qFormat/>
    <w:rsid w:val="00D965C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sid w:val="00D965CA"/>
    <w:rPr>
      <w:rFonts w:ascii="Times New Roman" w:eastAsia="Times New Roman" w:hAnsi="Times New Roman" w:cs="Times New Roman"/>
      <w:szCs w:val="24"/>
      <w:lang w:eastAsia="ru-RU"/>
    </w:rPr>
  </w:style>
  <w:style w:type="paragraph" w:styleId="aff4">
    <w:name w:val="caption"/>
    <w:basedOn w:val="a0"/>
    <w:next w:val="a0"/>
    <w:qFormat/>
    <w:rsid w:val="00D965CA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D965CA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D965CA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6">
    <w:name w:val="Знак Знак1"/>
    <w:locked/>
    <w:rsid w:val="00D965CA"/>
    <w:rPr>
      <w:sz w:val="28"/>
      <w:szCs w:val="28"/>
    </w:rPr>
  </w:style>
  <w:style w:type="paragraph" w:styleId="23">
    <w:name w:val="Body Text Indent 2"/>
    <w:basedOn w:val="a0"/>
    <w:link w:val="24"/>
    <w:rsid w:val="00D965CA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D965CA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D965C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965C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D965CA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D965CA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D965CA"/>
  </w:style>
  <w:style w:type="paragraph" w:styleId="aff6">
    <w:name w:val="Document Map"/>
    <w:basedOn w:val="a0"/>
    <w:link w:val="17"/>
    <w:rsid w:val="00D965CA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D965CA"/>
    <w:rPr>
      <w:rFonts w:ascii="Tahoma" w:hAnsi="Tahoma" w:cs="Tahoma"/>
      <w:sz w:val="16"/>
      <w:szCs w:val="16"/>
    </w:rPr>
  </w:style>
  <w:style w:type="character" w:customStyle="1" w:styleId="17">
    <w:name w:val="Схема документа Знак1"/>
    <w:link w:val="aff6"/>
    <w:rsid w:val="00D965CA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8"/>
    <w:uiPriority w:val="99"/>
    <w:qFormat/>
    <w:rsid w:val="00D965CA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D965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Подзаголовок Знак1"/>
    <w:aliases w:val="Обычный таблица Знак1"/>
    <w:link w:val="aff8"/>
    <w:uiPriority w:val="99"/>
    <w:rsid w:val="00D965CA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D965CA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D965CA"/>
    <w:rPr>
      <w:rFonts w:cs="Times New Roman"/>
      <w:color w:val="008000"/>
    </w:rPr>
  </w:style>
  <w:style w:type="numbering" w:customStyle="1" w:styleId="114">
    <w:name w:val="Нет списка11"/>
    <w:next w:val="a3"/>
    <w:uiPriority w:val="99"/>
    <w:semiHidden/>
    <w:unhideWhenUsed/>
    <w:rsid w:val="00D965CA"/>
  </w:style>
  <w:style w:type="character" w:customStyle="1" w:styleId="affb">
    <w:name w:val="Цветовое выделение"/>
    <w:uiPriority w:val="99"/>
    <w:rsid w:val="00D965CA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D965CA"/>
  </w:style>
  <w:style w:type="paragraph" w:customStyle="1" w:styleId="26">
    <w:name w:val="Обычный2"/>
    <w:rsid w:val="00D965C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D965C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D965CA"/>
    <w:rPr>
      <w:i/>
      <w:iCs/>
    </w:rPr>
  </w:style>
  <w:style w:type="character" w:styleId="affe">
    <w:name w:val="Strong"/>
    <w:qFormat/>
    <w:rsid w:val="00D965CA"/>
    <w:rPr>
      <w:b/>
      <w:bCs/>
    </w:rPr>
  </w:style>
  <w:style w:type="paragraph" w:styleId="afff">
    <w:name w:val="Title"/>
    <w:basedOn w:val="a0"/>
    <w:next w:val="a0"/>
    <w:link w:val="afff0"/>
    <w:qFormat/>
    <w:rsid w:val="00D965CA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D965CA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D965CA"/>
    <w:pPr>
      <w:numPr>
        <w:numId w:val="26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D965CA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D965C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D965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965CA"/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ru-RU"/>
    </w:rPr>
  </w:style>
  <w:style w:type="paragraph" w:customStyle="1" w:styleId="formattext">
    <w:name w:val="formattext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965CA"/>
  </w:style>
  <w:style w:type="character" w:customStyle="1" w:styleId="w">
    <w:name w:val="w"/>
    <w:rsid w:val="00D965CA"/>
  </w:style>
  <w:style w:type="paragraph" w:customStyle="1" w:styleId="ConsPlusCell">
    <w:name w:val="ConsPlusCell"/>
    <w:uiPriority w:val="99"/>
    <w:rsid w:val="00D965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Без интервала Знак"/>
    <w:aliases w:val="с интервалом Знак,Без интервала1 Знак,No Spacing Знак,No Spacing1 Знак"/>
    <w:link w:val="af9"/>
    <w:uiPriority w:val="1"/>
    <w:rsid w:val="00D96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Îáû÷íûé"/>
    <w:uiPriority w:val="99"/>
    <w:rsid w:val="00D965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D965CA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D965CA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D965CA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D965CA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D965CA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D965CA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D965CA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D965C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D965CA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D965CA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D965CA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D96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D965C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D965C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D965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D965CA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D965CA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D965CA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D965CA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D965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9">
    <w:name w:val="toc 1"/>
    <w:basedOn w:val="a0"/>
    <w:next w:val="a0"/>
    <w:autoRedefine/>
    <w:uiPriority w:val="39"/>
    <w:unhideWhenUsed/>
    <w:rsid w:val="00D965CA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D965CA"/>
    <w:pPr>
      <w:numPr>
        <w:numId w:val="3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D965CA"/>
  </w:style>
  <w:style w:type="paragraph" w:styleId="afff9">
    <w:name w:val="TOC Heading"/>
    <w:basedOn w:val="10"/>
    <w:next w:val="a0"/>
    <w:uiPriority w:val="99"/>
    <w:unhideWhenUsed/>
    <w:qFormat/>
    <w:rsid w:val="00D965CA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D965CA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D965CA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D965CA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D965CA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D965CA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D965CA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D965CA"/>
    <w:rPr>
      <w:rFonts w:ascii="Symbol" w:hAnsi="Symbol"/>
      <w:sz w:val="18"/>
    </w:rPr>
  </w:style>
  <w:style w:type="paragraph" w:customStyle="1" w:styleId="1a">
    <w:name w:val="Знак1"/>
    <w:basedOn w:val="a0"/>
    <w:next w:val="a0"/>
    <w:semiHidden/>
    <w:rsid w:val="00D965C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b">
    <w:name w:val="Стиль1 Знак"/>
    <w:rsid w:val="00D965CA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D965CA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965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D965CA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D965C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D965CA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D965CA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D965C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D96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9F382-8A73-4A6D-9922-3E0D2CA4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2023-03-02T06:38:00Z</cp:lastPrinted>
  <dcterms:created xsi:type="dcterms:W3CDTF">2023-01-31T07:09:00Z</dcterms:created>
  <dcterms:modified xsi:type="dcterms:W3CDTF">2023-04-20T08:46:00Z</dcterms:modified>
</cp:coreProperties>
</file>